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01EEB" w:rsidRDefault="00F02F26">
      <w:pPr>
        <w:spacing w:after="0" w:line="240" w:lineRule="auto"/>
        <w:jc w:val="center"/>
      </w:pPr>
      <w:bookmarkStart w:id="0" w:name="_GoBack"/>
      <w:bookmarkEnd w:id="0"/>
      <w:r>
        <w:rPr>
          <w:rFonts w:ascii="Tahoma" w:eastAsia="Tahoma" w:hAnsi="Tahoma" w:cs="Tahoma"/>
          <w:b/>
          <w:sz w:val="28"/>
          <w:szCs w:val="28"/>
        </w:rPr>
        <w:t>C.S.300</w:t>
      </w:r>
      <w:r>
        <w:rPr>
          <w:rFonts w:ascii="Tahoma" w:eastAsia="Tahoma" w:hAnsi="Tahoma" w:cs="Tahoma"/>
          <w:b/>
          <w:sz w:val="28"/>
          <w:szCs w:val="28"/>
        </w:rPr>
        <w:t xml:space="preserve"> </w:t>
      </w:r>
      <w:r>
        <w:rPr>
          <w:rFonts w:ascii="Tahoma" w:eastAsia="Tahoma" w:hAnsi="Tahoma" w:cs="Tahoma"/>
          <w:b/>
          <w:sz w:val="28"/>
          <w:szCs w:val="28"/>
        </w:rPr>
        <w:t>Literacy Curriculum Pacing Calendar</w:t>
      </w:r>
      <w:r>
        <w:rPr>
          <w:rFonts w:ascii="Tahoma" w:eastAsia="Tahoma" w:hAnsi="Tahoma" w:cs="Tahoma"/>
          <w:sz w:val="28"/>
          <w:szCs w:val="28"/>
        </w:rP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001EEB" w:rsidRDefault="00001EEB">
      <w:pPr>
        <w:spacing w:after="0" w:line="240" w:lineRule="auto"/>
      </w:pPr>
    </w:p>
    <w:tbl>
      <w:tblPr>
        <w:tblStyle w:val="a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1902"/>
        <w:gridCol w:w="1903"/>
        <w:gridCol w:w="1903"/>
        <w:gridCol w:w="1906"/>
        <w:gridCol w:w="1576"/>
        <w:gridCol w:w="3366"/>
      </w:tblGrid>
      <w:tr w:rsidR="00001EEB">
        <w:trPr>
          <w:jc w:val="center"/>
        </w:trPr>
        <w:tc>
          <w:tcPr>
            <w:tcW w:w="9516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</w:tcPr>
          <w:p w:rsidR="00001EEB" w:rsidRDefault="00F02F26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~ September 2015 ~</w:t>
            </w:r>
          </w:p>
        </w:tc>
        <w:tc>
          <w:tcPr>
            <w:tcW w:w="1576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01EEB" w:rsidRDefault="00F02F26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Oct 2015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366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01EEB" w:rsidRDefault="00001EEB">
            <w:pPr>
              <w:spacing w:after="0"/>
              <w:jc w:val="right"/>
            </w:pPr>
          </w:p>
        </w:tc>
      </w:tr>
      <w:tr w:rsidR="00001EEB">
        <w:trPr>
          <w:jc w:val="center"/>
        </w:trPr>
        <w:tc>
          <w:tcPr>
            <w:tcW w:w="190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0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03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03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06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576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366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Standrads</w:t>
            </w:r>
          </w:p>
        </w:tc>
      </w:tr>
      <w:tr w:rsidR="00001EEB">
        <w:trPr>
          <w:trHeight w:val="1300"/>
          <w:jc w:val="center"/>
        </w:trPr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01EEB" w:rsidRDefault="00001EEB">
            <w:pPr>
              <w:spacing w:after="0" w:line="240" w:lineRule="auto"/>
            </w:pPr>
          </w:p>
        </w:tc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0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366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SL.K.1.A: 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Follow agreed-upon rules for discussions (e.g., listening to others and taking turns speaking about the topics and texts under discussion).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L.K.1.A: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Print many upper-and lowercase letters.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L.K.2.D: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 xml:space="preserve">Spell simple words phonetically, drawing on knowledge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of sound-letter relationships.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L.K.2.C: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Write a letter or letters for most consonants and short-vowel sounds (phonemes).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W.K.3: 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Use a combination of drawing, dictating, and writing to narrate a single event or several loosely linked events, tell about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 events in the order in which they occurred, and provide a reaction to what happened.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Labor Day</w:t>
            </w:r>
          </w:p>
        </w:tc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hidden="0" allowOverlap="1">
                      <wp:simplePos x="0" y="0"/>
                      <wp:positionH relativeFrom="margin">
                        <wp:posOffset>990600</wp:posOffset>
                      </wp:positionH>
                      <wp:positionV relativeFrom="paragraph">
                        <wp:posOffset>419100</wp:posOffset>
                      </wp:positionV>
                      <wp:extent cx="2463800" cy="25400"/>
                      <wp:effectExtent l="0" t="0" r="0" b="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112512" y="3780000"/>
                                <a:ext cx="24669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lg" len="lg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2F3436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78pt;margin-top:33pt;width:194pt;height:2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" o:allowincell="f">
                      <v:stroke endarrow="block" endarrowwidth="wide" endarrowlength="long" joinstyle="miter"/>
                      <w10:wrap anchorx="margin"/>
                    </v:shape>
                  </w:pict>
                </mc:Fallback>
              </mc:AlternateConten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First Day of School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Welcome to Kindergarten Activities</w:t>
            </w: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0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57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3 days</w:t>
            </w:r>
          </w:p>
        </w:tc>
        <w:tc>
          <w:tcPr>
            <w:tcW w:w="3366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Rosh Hashanah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Rosh Hashanah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hidden="0" allowOverlap="1">
                      <wp:simplePos x="0" y="0"/>
                      <wp:positionH relativeFrom="margin">
                        <wp:posOffset>215900</wp:posOffset>
                      </wp:positionH>
                      <wp:positionV relativeFrom="paragraph">
                        <wp:posOffset>190500</wp:posOffset>
                      </wp:positionV>
                      <wp:extent cx="1879600" cy="25400"/>
                      <wp:effectExtent l="0" t="0" r="0" b="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03025" y="3779682"/>
                                <a:ext cx="18859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lg" len="lg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634EBA" id="Straight Arrow Connector 8" o:spid="_x0000_s1026" type="#_x0000_t32" style="position:absolute;margin-left:17pt;margin-top:15pt;width:148pt;height:2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" o:allowincell="f">
                      <v:stroke endarrow="block" endarrowwidth="wide" endarrowlength="long" joinstyle="miter"/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        </w:t>
            </w:r>
            <w:r>
              <w:rPr>
                <w:rFonts w:ascii="Arial Narrow" w:eastAsia="Arial Narrow" w:hAnsi="Arial Narrow" w:cs="Arial Narrow"/>
              </w:rPr>
              <w:t>PTC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Family Night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190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we get ready for Writer’s Workshop?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(Blue) pp. 74-75</w:t>
            </w:r>
          </w:p>
        </w:tc>
        <w:tc>
          <w:tcPr>
            <w:tcW w:w="157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6 days</w:t>
            </w:r>
          </w:p>
        </w:tc>
        <w:tc>
          <w:tcPr>
            <w:tcW w:w="3366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we use a pencil?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KCCW  Lesson #2</w:t>
            </w:r>
          </w:p>
        </w:tc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>How do we use crayons?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KCCW  Lesson #1</w:t>
            </w: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Yom Kippur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80"/>
              </w:rPr>
              <w:t>Eid al-Adha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80"/>
              </w:rPr>
              <w:t>No School</w:t>
            </w:r>
          </w:p>
          <w:p w:rsidR="00001EEB" w:rsidRDefault="00001EEB">
            <w:pPr>
              <w:spacing w:after="0" w:line="240" w:lineRule="auto"/>
              <w:ind w:firstLine="720"/>
            </w:pPr>
          </w:p>
        </w:tc>
        <w:tc>
          <w:tcPr>
            <w:tcW w:w="190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we “turn and talk” to share our ideas?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(Blue)  p. 76</w:t>
            </w:r>
          </w:p>
        </w:tc>
        <w:tc>
          <w:tcPr>
            <w:tcW w:w="157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9 days</w:t>
            </w:r>
          </w:p>
        </w:tc>
        <w:tc>
          <w:tcPr>
            <w:tcW w:w="3366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we “turn and talk” to share our ideas?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(Blue)  p. 77</w:t>
            </w:r>
          </w:p>
        </w:tc>
        <w:tc>
          <w:tcPr>
            <w:tcW w:w="190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authors write their name on their work?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KCCW Lesson #6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1903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make a list of topics   to write about?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(Blue)  p. 78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5385" w:type="dxa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366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</w:tbl>
    <w:p w:rsidR="00001EEB" w:rsidRDefault="00001EEB">
      <w:pPr>
        <w:spacing w:after="0" w:line="240" w:lineRule="auto"/>
      </w:pPr>
    </w:p>
    <w:p w:rsidR="00001EEB" w:rsidRDefault="00F02F26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 Literacy Curriculum Pacing Calendar</w:t>
      </w:r>
      <w:r>
        <w:rPr>
          <w:rFonts w:ascii="Tahoma" w:eastAsia="Tahoma" w:hAnsi="Tahoma" w:cs="Tahoma"/>
          <w:sz w:val="28"/>
          <w:szCs w:val="28"/>
        </w:rP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001EEB" w:rsidRDefault="00001EEB">
      <w:pPr>
        <w:spacing w:after="0" w:line="240" w:lineRule="auto"/>
      </w:pPr>
    </w:p>
    <w:tbl>
      <w:tblPr>
        <w:tblStyle w:val="a0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1932"/>
        <w:gridCol w:w="1932"/>
        <w:gridCol w:w="1932"/>
        <w:gridCol w:w="1934"/>
        <w:gridCol w:w="1550"/>
        <w:gridCol w:w="3244"/>
      </w:tblGrid>
      <w:tr w:rsidR="00001EEB">
        <w:trPr>
          <w:jc w:val="center"/>
        </w:trPr>
        <w:tc>
          <w:tcPr>
            <w:tcW w:w="9664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</w:tcPr>
          <w:p w:rsidR="00001EEB" w:rsidRDefault="00F02F26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  ~ October 2015 ~</w:t>
            </w:r>
          </w:p>
        </w:tc>
        <w:tc>
          <w:tcPr>
            <w:tcW w:w="1550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01EEB" w:rsidRDefault="00F02F26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Nov 2015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244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01EEB" w:rsidRDefault="00001EEB">
            <w:pPr>
              <w:spacing w:after="0"/>
              <w:jc w:val="right"/>
            </w:pPr>
          </w:p>
        </w:tc>
      </w:tr>
      <w:tr w:rsidR="00001EEB">
        <w:trPr>
          <w:jc w:val="center"/>
        </w:trPr>
        <w:tc>
          <w:tcPr>
            <w:tcW w:w="193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3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3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3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3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55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24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001EEB">
        <w:trPr>
          <w:trHeight w:val="1300"/>
          <w:jc w:val="center"/>
        </w:trPr>
        <w:tc>
          <w:tcPr>
            <w:tcW w:w="5798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Beginning-Of-Year Writing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hidden="0" allowOverlap="1">
                      <wp:simplePos x="0" y="0"/>
                      <wp:positionH relativeFrom="margin">
                        <wp:posOffset>190500</wp:posOffset>
                      </wp:positionH>
                      <wp:positionV relativeFrom="paragraph">
                        <wp:posOffset>431800</wp:posOffset>
                      </wp:positionV>
                      <wp:extent cx="1879600" cy="25400"/>
                      <wp:effectExtent l="0" t="0" r="0" b="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03025" y="3779682"/>
                                <a:ext cx="18859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lg" len="lg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F7FA4E" id="Straight Arrow Connector 12" o:spid="_x0000_s1026" type="#_x0000_t32" style="position:absolute;margin-left:15pt;margin-top:34pt;width:148pt;height:2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" o:allowincell="f">
                      <v:stroke endarrow="block" endarrowwidth="wide" endarrowlength="long" joinstyle="miter"/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Beginning-Of-Year Writing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15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44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SL.K.1.A: 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Follow agreed-upon rules for discussions (e.g., listening to others and taking turns speaking about the topics and texts under discussion).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L.K.1.A: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Print many upper-and lowercase letters.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L.K.2.D: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 xml:space="preserve">Spell simple words phonetically, drawing on knowledge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of sound-letter relationships.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L.K.2.C: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Write a letter or letters for most consonants and short-vowel sounds (phonemes).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W.K.3: 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Use a combination of drawing, dictating, and writing to narrate a single event or several loosely linked events, tell about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events in the order in which they occurred, and provide a reaction to what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lastRenderedPageBreak/>
              <w:t>happened.</w:t>
            </w:r>
          </w:p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hidden="0" allowOverlap="1">
                      <wp:simplePos x="0" y="0"/>
                      <wp:positionH relativeFrom="margin">
                        <wp:posOffset>292100</wp:posOffset>
                      </wp:positionH>
                      <wp:positionV relativeFrom="paragraph">
                        <wp:posOffset>101600</wp:posOffset>
                      </wp:positionV>
                      <wp:extent cx="1879600" cy="25400"/>
                      <wp:effectExtent l="0" t="0" r="0" b="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03025" y="3779682"/>
                                <a:ext cx="18859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lg" len="lg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60B7E5" id="Straight Arrow Connector 11" o:spid="_x0000_s1026" type="#_x0000_t32" style="position:absolute;margin-left:23pt;margin-top:8pt;width:148pt;height:2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" o:allowincell="f">
                      <v:stroke endarrow="block" endarrowwidth="wide" endarrowlength="long" joinstyle="miter"/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create a list of topics   to write about?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(Blue)  p. 79-80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choose a topic from our list?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p. 83</w:t>
            </w:r>
          </w:p>
        </w:tc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What will we do during Writer’s Workshop?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(Blue) pp. 84-85</w:t>
            </w:r>
          </w:p>
        </w:tc>
        <w:tc>
          <w:tcPr>
            <w:tcW w:w="15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4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Columbus Day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What does Writer’s Workshop look and sound like?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(Blue) p. 87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What are our rules for Writer’s Workshop?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(Blue) p. 88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Where can we sit during Writer’s Workshop?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(Blue) p. 89</w:t>
            </w:r>
          </w:p>
        </w:tc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we use our writing folder/journal?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KCCW Lesson #7</w:t>
            </w:r>
          </w:p>
        </w:tc>
        <w:tc>
          <w:tcPr>
            <w:tcW w:w="15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4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we use and store our writing tools?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(Blue) p. 86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we share our writing with a partner?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KCCW Lesson #8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draw to share an idea?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KCCW Lesson #9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use our imagination to draw and write?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KCCW Lesson #11</w:t>
            </w:r>
          </w:p>
        </w:tc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we write with many different colors?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KCCW Lesson #12</w:t>
            </w:r>
          </w:p>
        </w:tc>
        <w:tc>
          <w:tcPr>
            <w:tcW w:w="155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4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we add details to the people in our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KCCW Lesson #13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we add details to the setting in our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KCCW Lesson #15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we add details to the animals in our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KCCW Lesson #14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we add words to our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KCCW Lesson #16</w:t>
            </w:r>
          </w:p>
        </w:tc>
        <w:tc>
          <w:tcPr>
            <w:tcW w:w="1934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label our pictures?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KCCW Lesson #18</w:t>
            </w:r>
          </w:p>
        </w:tc>
        <w:tc>
          <w:tcPr>
            <w:tcW w:w="1550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4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</w:tbl>
    <w:p w:rsidR="00001EEB" w:rsidRDefault="00001EEB">
      <w:pPr>
        <w:spacing w:after="0" w:line="240" w:lineRule="auto"/>
      </w:pPr>
    </w:p>
    <w:p w:rsidR="00001EEB" w:rsidRDefault="00001EEB">
      <w:pPr>
        <w:spacing w:after="0" w:line="240" w:lineRule="auto"/>
        <w:jc w:val="center"/>
      </w:pPr>
    </w:p>
    <w:p w:rsidR="00001EEB" w:rsidRDefault="00F02F26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 Literacy Curriculum Pacing Calendar</w:t>
      </w:r>
      <w:r>
        <w:rPr>
          <w:rFonts w:ascii="Tahoma" w:eastAsia="Tahoma" w:hAnsi="Tahoma" w:cs="Tahoma"/>
          <w:sz w:val="28"/>
          <w:szCs w:val="28"/>
        </w:rP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001EEB" w:rsidRDefault="00001EEB">
      <w:pPr>
        <w:spacing w:after="0" w:line="240" w:lineRule="auto"/>
      </w:pPr>
    </w:p>
    <w:tbl>
      <w:tblPr>
        <w:tblStyle w:val="a1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1917"/>
        <w:gridCol w:w="1914"/>
        <w:gridCol w:w="1914"/>
        <w:gridCol w:w="1914"/>
        <w:gridCol w:w="1495"/>
        <w:gridCol w:w="3389"/>
      </w:tblGrid>
      <w:tr w:rsidR="00001EEB">
        <w:trPr>
          <w:jc w:val="center"/>
        </w:trPr>
        <w:tc>
          <w:tcPr>
            <w:tcW w:w="9574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</w:tcPr>
          <w:p w:rsidR="00001EEB" w:rsidRDefault="00F02F26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~ November 2015 ~</w:t>
            </w:r>
          </w:p>
        </w:tc>
        <w:tc>
          <w:tcPr>
            <w:tcW w:w="1495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01EEB" w:rsidRDefault="00F02F26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Dec 2015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389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01EEB" w:rsidRDefault="00001EEB">
            <w:pPr>
              <w:spacing w:after="0"/>
              <w:jc w:val="right"/>
            </w:pPr>
          </w:p>
        </w:tc>
      </w:tr>
      <w:tr w:rsidR="00001EEB">
        <w:trPr>
          <w:jc w:val="center"/>
        </w:trPr>
        <w:tc>
          <w:tcPr>
            <w:tcW w:w="191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17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1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1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1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495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389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001EEB">
        <w:trPr>
          <w:trHeight w:val="1300"/>
          <w:jc w:val="center"/>
        </w:trPr>
        <w:tc>
          <w:tcPr>
            <w:tcW w:w="19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1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Election Day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Non-Attendance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F02F26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hidden="0" allowOverlap="1">
                      <wp:simplePos x="0" y="0"/>
                      <wp:positionH relativeFrom="margin">
                        <wp:posOffset>266700</wp:posOffset>
                      </wp:positionH>
                      <wp:positionV relativeFrom="paragraph">
                        <wp:posOffset>190500</wp:posOffset>
                      </wp:positionV>
                      <wp:extent cx="1879600" cy="25400"/>
                      <wp:effectExtent l="0" t="0" r="0" b="0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03025" y="3779682"/>
                                <a:ext cx="18859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lg" len="lg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6E0C00" id="Straight Arrow Connector 14" o:spid="_x0000_s1026" type="#_x0000_t32" style="position:absolute;margin-left:21pt;margin-top:15pt;width:148pt;height:2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" o:allowincell="f">
                      <v:stroke endarrow="block" endarrowwidth="wide" endarrowlength="long" joinstyle="miter"/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Parent Teacher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Conference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Half-Day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tabs>
                <w:tab w:val="center" w:pos="928"/>
              </w:tabs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      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  <w:u w:val="single"/>
              </w:rPr>
              <w:t>Unit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What is a journal?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2-3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4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389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W.K.3: 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 a combination of drawing, dictating, and writing to narrate a single event or several loosely linked events, tell about the events in the order in which they occurred, and provide a reaction to what happened.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L.K.1.A: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Print many upper-and lowercase l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etters.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L.K.2.D: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Spell simple words phonetically, drawing on knowledge of sound-letter relationships.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L.K.2.C: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Write a letter or letters for most consonants and short-vowel sounds (phonemes).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lastRenderedPageBreak/>
              <w:t xml:space="preserve">L.K.2.A: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Capitalize the first word in a sentence and the p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ronoun.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L.K.2.B: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Recognize and name end punctuation.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L.K.1.F: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Produce and expand complete sentences in shared language activities.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What kind of things do people write in their journals?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4-5</w:t>
            </w:r>
          </w:p>
        </w:tc>
        <w:tc>
          <w:tcPr>
            <w:tcW w:w="191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think of a memory and write about it?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6-7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Veterans Day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12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draw pictures and write words to tell our memory?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8-9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 –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draw and write words in our journal?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10-11</w:t>
            </w:r>
          </w:p>
        </w:tc>
        <w:tc>
          <w:tcPr>
            <w:tcW w:w="14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389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visualize to get ideas for our journal?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12-13</w:t>
            </w:r>
          </w:p>
        </w:tc>
        <w:tc>
          <w:tcPr>
            <w:tcW w:w="191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choose the most important ideas to write about?</w:t>
            </w:r>
          </w:p>
          <w:p w:rsidR="00001EEB" w:rsidRDefault="00F02F26">
            <w:pPr>
              <w:tabs>
                <w:tab w:val="center" w:pos="930"/>
              </w:tabs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14-15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choose the most important ideas to write about?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16-17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visualize something that will happen?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18-19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 –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visualize how something will feel?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20-21</w:t>
            </w:r>
          </w:p>
        </w:tc>
        <w:tc>
          <w:tcPr>
            <w:tcW w:w="14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389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3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write a complete sentence about something we did?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22-23</w:t>
            </w:r>
          </w:p>
        </w:tc>
        <w:tc>
          <w:tcPr>
            <w:tcW w:w="191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24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3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write a complete sentence about something we had?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24-25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3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write about other peoples’  experiences?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26-27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Thanksgiving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14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Thanksgiving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49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389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15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3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write about a person and what he/she does?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28-29</w:t>
            </w:r>
          </w:p>
        </w:tc>
        <w:tc>
          <w:tcPr>
            <w:tcW w:w="9154" w:type="dxa"/>
            <w:gridSpan w:val="5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389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</w:tbl>
    <w:p w:rsidR="00001EEB" w:rsidRDefault="00F02F26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 Literacy Curriculum Pacing Calendar</w:t>
      </w:r>
      <w:r>
        <w:rPr>
          <w:rFonts w:ascii="Tahoma" w:eastAsia="Tahoma" w:hAnsi="Tahoma" w:cs="Tahoma"/>
          <w:sz w:val="28"/>
          <w:szCs w:val="28"/>
        </w:rP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001EEB" w:rsidRDefault="00001EEB">
      <w:pPr>
        <w:spacing w:after="0" w:line="240" w:lineRule="auto"/>
      </w:pPr>
    </w:p>
    <w:tbl>
      <w:tblPr>
        <w:tblStyle w:val="a2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31"/>
        <w:gridCol w:w="1932"/>
        <w:gridCol w:w="1932"/>
        <w:gridCol w:w="1932"/>
        <w:gridCol w:w="1937"/>
        <w:gridCol w:w="1420"/>
        <w:gridCol w:w="3374"/>
      </w:tblGrid>
      <w:tr w:rsidR="00001EEB">
        <w:trPr>
          <w:jc w:val="center"/>
        </w:trPr>
        <w:tc>
          <w:tcPr>
            <w:tcW w:w="9664" w:type="dxa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</w:tcPr>
          <w:p w:rsidR="00001EEB" w:rsidRDefault="00F02F26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 ~ December 2015 ~</w:t>
            </w:r>
          </w:p>
        </w:tc>
        <w:tc>
          <w:tcPr>
            <w:tcW w:w="1420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01EEB" w:rsidRDefault="00F02F26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Jan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374" w:type="dxa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001EEB" w:rsidRDefault="00001EEB">
            <w:pPr>
              <w:spacing w:after="0"/>
              <w:jc w:val="right"/>
            </w:pPr>
          </w:p>
        </w:tc>
      </w:tr>
      <w:tr w:rsidR="00001EEB">
        <w:trPr>
          <w:jc w:val="center"/>
        </w:trPr>
        <w:tc>
          <w:tcPr>
            <w:tcW w:w="1931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3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3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32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37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420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374" w:type="dxa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001EEB">
        <w:trPr>
          <w:trHeight w:val="1300"/>
          <w:jc w:val="center"/>
        </w:trPr>
        <w:tc>
          <w:tcPr>
            <w:tcW w:w="1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001EEB" w:rsidRDefault="00001EEB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3 –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write a complete thought?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30-31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F02F26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hidden="0" allowOverlap="1">
                      <wp:simplePos x="0" y="0"/>
                      <wp:positionH relativeFrom="margin">
                        <wp:posOffset>355600</wp:posOffset>
                      </wp:positionH>
                      <wp:positionV relativeFrom="paragraph">
                        <wp:posOffset>88900</wp:posOffset>
                      </wp:positionV>
                      <wp:extent cx="1879600" cy="25400"/>
                      <wp:effectExtent l="0" t="0" r="0" b="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03025" y="3779682"/>
                                <a:ext cx="18859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lg" len="lg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D4FA70" id="Straight Arrow Connector 13" o:spid="_x0000_s1026" type="#_x0000_t32" style="position:absolute;margin-left:28pt;margin-top:7pt;width:148pt;height:2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" o:allowincell="f">
                      <v:stroke endarrow="block" endarrowwidth="wide" endarrowlength="long" joinstyle="miter"/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4 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4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begin our sentences with an uppercase letter?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32-33</w:t>
            </w:r>
          </w:p>
        </w:tc>
        <w:tc>
          <w:tcPr>
            <w:tcW w:w="14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374" w:type="dxa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W.K.3: 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 a combination of drawing, dictating, and writing to narrate a single event or several loosely linked events, tell about the events in the order in which they occurred, and provide a reaction to what happened.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L.K.1.A: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Print many upper-and lowercase l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etters.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L.K.2.D: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Spell simple words phonetically, drawing on knowledge of sound-letter relationships.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L.K.2.C: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Write a letter or letters for most consonants and short-vowel sounds (phonemes).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L.K.2.A: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Capitalize the first word in a sentence and the p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ronoun.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L.K.2.B: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Recognize and name end punctuation.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L.K.1.F: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Produce and expand complete sentences in shared language activities.</w:t>
            </w:r>
          </w:p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4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begin our sentences with an uppercase letter?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34-35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4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begin our sentences with an uppercase letter?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36-37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4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begin our sentences with an uppercase letter?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38-39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4 –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begin our sentences with an uppercase letter?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40-41</w:t>
            </w:r>
          </w:p>
        </w:tc>
        <w:tc>
          <w:tcPr>
            <w:tcW w:w="19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5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Where do writers begin writing their sentences?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42-43</w:t>
            </w:r>
          </w:p>
        </w:tc>
        <w:tc>
          <w:tcPr>
            <w:tcW w:w="14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37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5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Where do writers begin writing their sentences?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44-45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15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5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Where do writers begin writing their sentences?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46-47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16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5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writers leave spaces between their words?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48-49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17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5 –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writers leave spaces between their words?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50-51</w:t>
            </w:r>
          </w:p>
        </w:tc>
        <w:tc>
          <w:tcPr>
            <w:tcW w:w="19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6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writers leave spaces between their words?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52-53</w:t>
            </w:r>
          </w:p>
        </w:tc>
        <w:tc>
          <w:tcPr>
            <w:tcW w:w="14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37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31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 xml:space="preserve">21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6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sound out our words to help us spell when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54-55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22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6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sound out our words to help us spell when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56-57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6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sound out our words to help us spell when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58-59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  <w:r>
              <w:rPr>
                <w:noProof/>
              </w:rPr>
              <w:drawing>
                <wp:anchor distT="0" distB="0" distL="114300" distR="114300" simplePos="0" relativeHeight="251664384" behindDoc="0" locked="0" layoutInCell="0" hidden="0" allowOverlap="0">
                  <wp:simplePos x="0" y="0"/>
                  <wp:positionH relativeFrom="margin">
                    <wp:posOffset>1181100</wp:posOffset>
                  </wp:positionH>
                  <wp:positionV relativeFrom="paragraph">
                    <wp:posOffset>101600</wp:posOffset>
                  </wp:positionV>
                  <wp:extent cx="1168400" cy="190500"/>
                  <wp:effectExtent l="0" t="0" r="0" b="0"/>
                  <wp:wrapNone/>
                  <wp:docPr id="1" name="image0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400" cy="190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3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42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37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31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hidden="0" allowOverlap="1">
                      <wp:simplePos x="0" y="0"/>
                      <wp:positionH relativeFrom="margin">
                        <wp:posOffset>1181100</wp:posOffset>
                      </wp:positionH>
                      <wp:positionV relativeFrom="paragraph">
                        <wp:posOffset>88900</wp:posOffset>
                      </wp:positionV>
                      <wp:extent cx="3225800" cy="228600"/>
                      <wp:effectExtent l="0" t="0" r="0" b="0"/>
                      <wp:wrapNone/>
                      <wp:docPr id="15" name="Right Arrow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736275" y="3665700"/>
                                <a:ext cx="32194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1EEB" w:rsidRDefault="00001EE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5" o:spid="_x0000_s1026" type="#_x0000_t13" style="position:absolute;left:0;text-align:left;margin-left:93pt;margin-top:7pt;width:254pt;height:18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" o:allowincell="f" adj="20833" filled="f" stroked="f">
                      <v:textbox inset="2.53958mm,2.53958mm,2.53958mm,2.53958mm">
                        <w:txbxContent>
                          <w:p w:rsidR="00001EEB" w:rsidRDefault="00001EEB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32" w:type="dxa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357" w:type="dxa"/>
            <w:gridSpan w:val="2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374" w:type="dxa"/>
            <w:vMerge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</w:tbl>
    <w:p w:rsidR="00001EEB" w:rsidRDefault="00001EEB">
      <w:pPr>
        <w:spacing w:after="0" w:line="240" w:lineRule="auto"/>
      </w:pPr>
    </w:p>
    <w:p w:rsidR="00001EEB" w:rsidRDefault="00001EEB">
      <w:pPr>
        <w:spacing w:after="0" w:line="240" w:lineRule="auto"/>
        <w:jc w:val="center"/>
      </w:pPr>
    </w:p>
    <w:p w:rsidR="00001EEB" w:rsidRDefault="00F02F26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 Literacy Curriculum Pacing Calendar</w:t>
      </w:r>
      <w:r>
        <w:rPr>
          <w:rFonts w:ascii="Tahoma" w:eastAsia="Tahoma" w:hAnsi="Tahoma" w:cs="Tahoma"/>
          <w:sz w:val="28"/>
          <w:szCs w:val="28"/>
        </w:rP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001EEB" w:rsidRDefault="00001EEB">
      <w:pPr>
        <w:spacing w:after="0" w:line="240" w:lineRule="auto"/>
      </w:pPr>
    </w:p>
    <w:tbl>
      <w:tblPr>
        <w:tblStyle w:val="a3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1897"/>
        <w:gridCol w:w="1897"/>
        <w:gridCol w:w="1897"/>
        <w:gridCol w:w="1897"/>
        <w:gridCol w:w="1741"/>
        <w:gridCol w:w="3230"/>
      </w:tblGrid>
      <w:tr w:rsidR="00001EEB">
        <w:trPr>
          <w:jc w:val="center"/>
        </w:trPr>
        <w:tc>
          <w:tcPr>
            <w:tcW w:w="9487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:rsidR="00001EEB" w:rsidRDefault="00F02F26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~ January 2016 ~</w:t>
            </w:r>
          </w:p>
        </w:tc>
        <w:tc>
          <w:tcPr>
            <w:tcW w:w="1741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Feb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230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001EEB" w:rsidRDefault="00001EEB">
            <w:pPr>
              <w:spacing w:after="0"/>
              <w:jc w:val="right"/>
            </w:pPr>
          </w:p>
        </w:tc>
      </w:tr>
      <w:tr w:rsidR="00001EEB">
        <w:trPr>
          <w:jc w:val="center"/>
        </w:trPr>
        <w:tc>
          <w:tcPr>
            <w:tcW w:w="1899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89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89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89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89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741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23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001EEB">
        <w:trPr>
          <w:trHeight w:val="1060"/>
          <w:jc w:val="center"/>
        </w:trPr>
        <w:tc>
          <w:tcPr>
            <w:tcW w:w="189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001EEB" w:rsidRDefault="00001EEB">
            <w:pPr>
              <w:spacing w:after="0" w:line="240" w:lineRule="auto"/>
            </w:pP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001EEB" w:rsidRDefault="00001EEB">
            <w:pPr>
              <w:spacing w:after="0" w:line="240" w:lineRule="auto"/>
            </w:pP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001EEB" w:rsidRDefault="00001EEB">
            <w:pPr>
              <w:spacing w:after="0" w:line="240" w:lineRule="auto"/>
            </w:pP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001EEB" w:rsidRDefault="00001EEB">
            <w:pPr>
              <w:spacing w:after="0" w:line="240" w:lineRule="auto"/>
            </w:pP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Winter Recess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741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30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W.K.3: 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 a combination of drawing, dictating, and writing to narrate a single event or several loosely linked events, tell about the events in the order in which they occurred, and provide a reaction to what happened.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L.K.1.A: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Print many upper-and lowercase l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etters.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L.K.2.D: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Spell simple words phonetically, drawing on knowledge of sound-letter relationships.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L.K.2.C: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Write a letter or letters for most consonants and short-vowel sounds (phonemes).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L.K.2.A: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Capitalize the first word in a sentence and the p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ronoun.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L.K.2.B: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Recognize and name end punctuation.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L.K.1.F: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Produce and expand complete sentences in shared language activities.</w:t>
            </w:r>
          </w:p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280"/>
          <w:jc w:val="center"/>
        </w:trPr>
        <w:tc>
          <w:tcPr>
            <w:tcW w:w="189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6 –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sound out our words to help us spell when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60-61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hidden="0" allowOverlap="1">
                      <wp:simplePos x="0" y="0"/>
                      <wp:positionH relativeFrom="margin">
                        <wp:posOffset>317500</wp:posOffset>
                      </wp:positionH>
                      <wp:positionV relativeFrom="paragraph">
                        <wp:posOffset>139700</wp:posOffset>
                      </wp:positionV>
                      <wp:extent cx="1879600" cy="25400"/>
                      <wp:effectExtent l="0" t="0" r="0" b="0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03025" y="3779682"/>
                                <a:ext cx="18859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lg" len="lg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9EFDC3" id="Straight Arrow Connector 16" o:spid="_x0000_s1026" type="#_x0000_t32" style="position:absolute;margin-left:25pt;margin-top:11pt;width:148pt;height:2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" o:allowincell="f">
                      <v:stroke endarrow="block" endarrowwidth="wide" endarrowlength="long" joinstyle="miter"/>
                      <w10:wrap anchorx="margin"/>
                    </v:shape>
                  </w:pict>
                </mc:Fallback>
              </mc:AlternateConten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7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7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write a sentence that tells about a “what”?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62-63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7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write a sentence that tells about a “what”?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64-65</w:t>
            </w:r>
          </w:p>
        </w:tc>
        <w:tc>
          <w:tcPr>
            <w:tcW w:w="1741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3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240"/>
          <w:jc w:val="center"/>
        </w:trPr>
        <w:tc>
          <w:tcPr>
            <w:tcW w:w="189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 xml:space="preserve">11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7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write a sentence about a thing?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66-67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7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write a sentence that tells about a “what”?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68-69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13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7 –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write about something we saw?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70-71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Middle-Of-Year Writing</w:t>
            </w:r>
          </w:p>
          <w:p w:rsidR="00001EEB" w:rsidRDefault="00F02F26">
            <w:pPr>
              <w:spacing w:after="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0" hidden="0" allowOverlap="0">
                  <wp:simplePos x="0" y="0"/>
                  <wp:positionH relativeFrom="margin">
                    <wp:posOffset>177800</wp:posOffset>
                  </wp:positionH>
                  <wp:positionV relativeFrom="paragraph">
                    <wp:posOffset>63500</wp:posOffset>
                  </wp:positionV>
                  <wp:extent cx="1879600" cy="25400"/>
                  <wp:effectExtent l="0" t="0" r="0" b="0"/>
                  <wp:wrapNone/>
                  <wp:docPr id="2" name="image0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5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5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Middle-Of-Year Writing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741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3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240"/>
          <w:jc w:val="center"/>
        </w:trPr>
        <w:tc>
          <w:tcPr>
            <w:tcW w:w="189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Martin Luther King Jr. Day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8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begin our sentences with an Uppercase and end with a period?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72-73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8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begin our sentences with an Uppercase and end with a period?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74-75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21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8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begin our sentences with an Uppercase and end with a period?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76-77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8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begin our sentences with an Uppercase and end with a period?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78-79</w:t>
            </w:r>
          </w:p>
        </w:tc>
        <w:tc>
          <w:tcPr>
            <w:tcW w:w="1741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3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20"/>
          <w:jc w:val="center"/>
        </w:trPr>
        <w:tc>
          <w:tcPr>
            <w:tcW w:w="189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8 –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begin our sentences with an Uppercase and end with a period?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80-81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9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use an exclamation point to show emotion?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82-83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9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use an exclamation point to show emotion?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84-85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28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9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use an exclamation point to show emotion?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86-87</w:t>
            </w:r>
          </w:p>
        </w:tc>
        <w:tc>
          <w:tcPr>
            <w:tcW w:w="189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9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use an exclamation point to show emotion?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88-89</w:t>
            </w:r>
          </w:p>
        </w:tc>
        <w:tc>
          <w:tcPr>
            <w:tcW w:w="1741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3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640"/>
          <w:jc w:val="center"/>
        </w:trPr>
        <w:tc>
          <w:tcPr>
            <w:tcW w:w="11228" w:type="dxa"/>
            <w:gridSpan w:val="6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230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</w:tbl>
    <w:p w:rsidR="00001EEB" w:rsidRDefault="00F02F26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 Literacy Curriculum Pacing Calendar</w:t>
      </w:r>
      <w:r>
        <w:rPr>
          <w:rFonts w:ascii="Tahoma" w:eastAsia="Tahoma" w:hAnsi="Tahoma" w:cs="Tahoma"/>
          <w:sz w:val="28"/>
          <w:szCs w:val="28"/>
        </w:rP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001EEB" w:rsidRDefault="00001EEB">
      <w:pPr>
        <w:spacing w:after="0" w:line="240" w:lineRule="auto"/>
      </w:pPr>
    </w:p>
    <w:tbl>
      <w:tblPr>
        <w:tblStyle w:val="a4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23"/>
        <w:gridCol w:w="1920"/>
        <w:gridCol w:w="1920"/>
        <w:gridCol w:w="1920"/>
        <w:gridCol w:w="1920"/>
        <w:gridCol w:w="1590"/>
        <w:gridCol w:w="333"/>
        <w:gridCol w:w="2932"/>
      </w:tblGrid>
      <w:tr w:rsidR="00001EEB">
        <w:trPr>
          <w:jc w:val="center"/>
        </w:trPr>
        <w:tc>
          <w:tcPr>
            <w:tcW w:w="9603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:rsidR="00001EEB" w:rsidRDefault="00F02F26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~ February 2016 ~</w:t>
            </w:r>
          </w:p>
        </w:tc>
        <w:tc>
          <w:tcPr>
            <w:tcW w:w="1923" w:type="dxa"/>
            <w:gridSpan w:val="2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Mar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2932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001EEB" w:rsidRDefault="00001EEB">
            <w:pPr>
              <w:spacing w:after="0"/>
              <w:jc w:val="right"/>
            </w:pPr>
          </w:p>
        </w:tc>
      </w:tr>
      <w:tr w:rsidR="00001EEB">
        <w:trPr>
          <w:jc w:val="center"/>
        </w:trPr>
        <w:tc>
          <w:tcPr>
            <w:tcW w:w="1923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2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2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2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2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923" w:type="dxa"/>
            <w:gridSpan w:val="2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293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001EEB">
        <w:trPr>
          <w:trHeight w:val="1300"/>
          <w:jc w:val="center"/>
        </w:trPr>
        <w:tc>
          <w:tcPr>
            <w:tcW w:w="192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9 –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use an exclamation point to show emotion?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90-91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0" hidden="0" allowOverlap="1">
                      <wp:simplePos x="0" y="0"/>
                      <wp:positionH relativeFrom="margin">
                        <wp:posOffset>292100</wp:posOffset>
                      </wp:positionH>
                      <wp:positionV relativeFrom="paragraph">
                        <wp:posOffset>-12699</wp:posOffset>
                      </wp:positionV>
                      <wp:extent cx="1879600" cy="25400"/>
                      <wp:effectExtent l="0" t="0" r="0" b="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03025" y="3779682"/>
                                <a:ext cx="18859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lg" len="lg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8DFEEB" id="Straight Arrow Connector 10" o:spid="_x0000_s1026" type="#_x0000_t32" style="position:absolute;margin-left:23pt;margin-top:-1pt;width:148pt;height:2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" o:allowincell="f">
                      <v:stroke endarrow="block" endarrowwidth="wide" endarrowlength="long" joinstyle="miter"/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10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add descriptive words to our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92-93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10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add descriptive words to our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94-95</w:t>
            </w:r>
          </w:p>
        </w:tc>
        <w:tc>
          <w:tcPr>
            <w:tcW w:w="15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65" w:type="dxa"/>
            <w:gridSpan w:val="2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W.K.3: 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Use a combination of drawing, dictating, and writing to narrate a single event or several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loosely linked events, tell about the events in the order in which they occurred, and provide a reaction to what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lastRenderedPageBreak/>
              <w:t>happened.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L.K.1.A: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Print many upper-and lowercase letters.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L.K.2.D: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Spell simple words phonetically, drawing on knowledge of sound-letter r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elationships.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L.K.2.C: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Write a letter or letters for most consonants and short-vowel sounds (phonemes).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L.K.2.A: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Capitalize the first word in a sentence and the pronoun.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L.K.2.B: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Recognize and name end punctuation.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L.K.1.F: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Produce and expand complete sentences in shared language activities.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W.K.1: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Use a combination of drawing, dictating, and writing to compose opinion pieces in which they tell a reader the topic or the name of the book they are writing about and state an o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pinion or preference about the topic or book.</w:t>
            </w:r>
          </w:p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2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 xml:space="preserve">8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10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add descriptive words to our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96-97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10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add descriptive words to our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98-99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10 –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add descriptive words to our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100-101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15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add feeling words to our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142-143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15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add feeling words to our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144-145</w:t>
            </w:r>
          </w:p>
        </w:tc>
        <w:tc>
          <w:tcPr>
            <w:tcW w:w="15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65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2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Midwinter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0" hidden="0" allowOverlap="1">
                      <wp:simplePos x="0" y="0"/>
                      <wp:positionH relativeFrom="margin">
                        <wp:posOffset>1181100</wp:posOffset>
                      </wp:positionH>
                      <wp:positionV relativeFrom="paragraph">
                        <wp:posOffset>127000</wp:posOffset>
                      </wp:positionV>
                      <wp:extent cx="4445000" cy="215900"/>
                      <wp:effectExtent l="0" t="0" r="0" b="0"/>
                      <wp:wrapNone/>
                      <wp:docPr id="6" name="Right Arr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26675" y="3675225"/>
                                <a:ext cx="4438650" cy="20954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1EEB" w:rsidRDefault="00001EE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6" o:spid="_x0000_s1027" type="#_x0000_t13" style="position:absolute;left:0;text-align:left;margin-left:93pt;margin-top:10pt;width:350pt;height:17pt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" o:allowincell="f" adj="21090" filled="f" stroked="f">
                      <v:textbox inset="2.53958mm,2.53958mm,2.53958mm,2.53958mm">
                        <w:txbxContent>
                          <w:p w:rsidR="00001EEB" w:rsidRDefault="00001EEB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5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65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23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15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add feeling words to our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146-147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15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add feeling words to our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148-149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24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</w:rPr>
              <w:t>Week 15 –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add feeling words to our writing?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150-151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  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  <w:u w:val="single"/>
              </w:rPr>
              <w:t>Unit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17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What is a book review?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2-3</w:t>
            </w:r>
          </w:p>
        </w:tc>
        <w:tc>
          <w:tcPr>
            <w:tcW w:w="192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17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use feeling cards to show our opinions about the characters/story?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4-5</w:t>
            </w:r>
          </w:p>
        </w:tc>
        <w:tc>
          <w:tcPr>
            <w:tcW w:w="159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65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23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29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17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What is an opinion?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6-7</w:t>
            </w:r>
          </w:p>
        </w:tc>
        <w:tc>
          <w:tcPr>
            <w:tcW w:w="9270" w:type="dxa"/>
            <w:gridSpan w:val="5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265" w:type="dxa"/>
            <w:gridSpan w:val="2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</w:tbl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F02F26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 Literacy Curriculum Pacing Calendar</w:t>
      </w:r>
      <w:r>
        <w:rPr>
          <w:rFonts w:ascii="Tahoma" w:eastAsia="Tahoma" w:hAnsi="Tahoma" w:cs="Tahoma"/>
          <w:sz w:val="28"/>
          <w:szCs w:val="28"/>
        </w:rP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001EEB" w:rsidRDefault="00001EEB">
      <w:pPr>
        <w:spacing w:after="0" w:line="240" w:lineRule="auto"/>
      </w:pPr>
    </w:p>
    <w:tbl>
      <w:tblPr>
        <w:tblStyle w:val="a5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12"/>
        <w:gridCol w:w="1912"/>
        <w:gridCol w:w="1908"/>
        <w:gridCol w:w="1908"/>
        <w:gridCol w:w="1908"/>
        <w:gridCol w:w="1622"/>
        <w:gridCol w:w="3288"/>
      </w:tblGrid>
      <w:tr w:rsidR="00001EEB">
        <w:trPr>
          <w:jc w:val="center"/>
        </w:trPr>
        <w:tc>
          <w:tcPr>
            <w:tcW w:w="9548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:rsidR="00001EEB" w:rsidRDefault="00F02F26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~ March 2016 ~</w:t>
            </w:r>
          </w:p>
        </w:tc>
        <w:tc>
          <w:tcPr>
            <w:tcW w:w="1622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Apr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288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001EEB" w:rsidRDefault="00001EEB">
            <w:pPr>
              <w:spacing w:after="0"/>
              <w:jc w:val="right"/>
            </w:pPr>
          </w:p>
        </w:tc>
      </w:tr>
      <w:tr w:rsidR="00001EEB">
        <w:trPr>
          <w:jc w:val="center"/>
        </w:trPr>
        <w:tc>
          <w:tcPr>
            <w:tcW w:w="191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1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0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0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0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622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28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001EEB">
        <w:trPr>
          <w:trHeight w:val="1300"/>
          <w:jc w:val="center"/>
        </w:trPr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001EEB" w:rsidRDefault="00001EEB">
            <w:pPr>
              <w:spacing w:after="0" w:line="240" w:lineRule="auto"/>
            </w:pPr>
          </w:p>
        </w:tc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17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What should a book review include?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8-9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2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17 –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What have we learned about book reviews?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10-11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  <w:r>
              <w:rPr>
                <w:rFonts w:ascii="Arial Narrow" w:eastAsia="Arial Narrow" w:hAnsi="Arial Narrow" w:cs="Arial Narrow"/>
              </w:rPr>
              <w:t>Parent Teacher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 xml:space="preserve">Conference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Half-Day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0" hidden="0" allowOverlap="1">
                      <wp:simplePos x="0" y="0"/>
                      <wp:positionH relativeFrom="margin">
                        <wp:posOffset>368300</wp:posOffset>
                      </wp:positionH>
                      <wp:positionV relativeFrom="paragraph">
                        <wp:posOffset>139700</wp:posOffset>
                      </wp:positionV>
                      <wp:extent cx="1879600" cy="25400"/>
                      <wp:effectExtent l="0" t="0" r="0" b="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03025" y="3779682"/>
                                <a:ext cx="18859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lg" len="lg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B07CA7" id="Straight Arrow Connector 7" o:spid="_x0000_s1026" type="#_x0000_t32" style="position:absolute;margin-left:29pt;margin-top:11pt;width:148pt;height:2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" o:allowincell="f">
                      <v:stroke endarrow="block" endarrowwidth="wide" endarrowlength="long" joinstyle="miter"/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162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88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W.K.1: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 xml:space="preserve">Use a combination of drawing, dictating, and writing to compose opinion pieces in which they tell a reader the topic or the name of the book they are writing about and state an opinion or preference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lastRenderedPageBreak/>
              <w:t>about the top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ic or book.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L.K.1.A: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Print many upper-and lowercase letters.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L.K.2.D: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Spell simple words phonetically, drawing on knowledge of sound-letter relationships.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L.K.2.C: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Write a letter or letters for most consonants and short-vowel sounds (phonemes).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L.K.2.A: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Capitalize the first word in a sentence and the pronoun.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L.K.2.B: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Recognize and name end punctuation.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L.K.1.F: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Produce and expand complete sentences in shared language activities.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W.K.2: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 xml:space="preserve">Use a combination of drawing, dictating, and writing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to compose informative/explanatory texts in which they name what they are writing about and supply some information about the topic.</w:t>
            </w:r>
          </w:p>
        </w:tc>
      </w:tr>
      <w:tr w:rsidR="00001EEB">
        <w:trPr>
          <w:trHeight w:val="1300"/>
          <w:jc w:val="center"/>
        </w:trPr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 xml:space="preserve">7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18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writers write an opinion about their favorite character?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12-13</w:t>
            </w:r>
          </w:p>
        </w:tc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8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18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writers write an opinion about their least favorite character?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14-15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9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18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writers write an opinion about their favorite part of the story?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16-17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18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writers write an opinion about their least favorite part of the story?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18-19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18 –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do writers write a shared book review?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20-21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162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8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19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write an opinion about a book we just read?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22-23</w:t>
            </w:r>
          </w:p>
        </w:tc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19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write an opinion about our favorite character?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24-25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19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write an opinion about our least favorite character?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26-27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19 -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write an opinion about our favorite part of the story?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28-29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19 -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write an opinion about our least favorite part of the story?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30-31</w:t>
            </w:r>
          </w:p>
        </w:tc>
        <w:tc>
          <w:tcPr>
            <w:tcW w:w="162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8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20 -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Which character is your favorite and why?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32-33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20 -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Which character is your least favorite and why?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34-35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20 -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Which part of the story do you like the most and why?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36-37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20 -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Which part of the story do you like the least and why?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38-39</w:t>
            </w: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Good Friday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622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28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20 -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Which illustration is your favorite and why?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40-41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1912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   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  <w:u w:val="single"/>
              </w:rPr>
              <w:t>Unit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23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What is an informational report “all about” book?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2-3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23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What are the features of an “all about” book?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4-5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1908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23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What is a fact?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6-7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3530" w:type="dxa"/>
            <w:gridSpan w:val="2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3288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</w:tbl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F02F26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 Literacy Curriculum Pacing Calendar</w:t>
      </w:r>
      <w:r>
        <w:rPr>
          <w:rFonts w:ascii="Tahoma" w:eastAsia="Tahoma" w:hAnsi="Tahoma" w:cs="Tahoma"/>
          <w:sz w:val="28"/>
          <w:szCs w:val="28"/>
        </w:rP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001EEB" w:rsidRDefault="00001EEB">
      <w:pPr>
        <w:spacing w:after="0" w:line="240" w:lineRule="auto"/>
      </w:pPr>
    </w:p>
    <w:tbl>
      <w:tblPr>
        <w:tblStyle w:val="a6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38"/>
        <w:gridCol w:w="1940"/>
        <w:gridCol w:w="1937"/>
        <w:gridCol w:w="1937"/>
        <w:gridCol w:w="1940"/>
        <w:gridCol w:w="1689"/>
        <w:gridCol w:w="3077"/>
      </w:tblGrid>
      <w:tr w:rsidR="00001EEB">
        <w:trPr>
          <w:jc w:val="center"/>
        </w:trPr>
        <w:tc>
          <w:tcPr>
            <w:tcW w:w="9692" w:type="dxa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:rsidR="00001EEB" w:rsidRDefault="00F02F26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 ~ April 2016 ~</w:t>
            </w:r>
          </w:p>
        </w:tc>
        <w:tc>
          <w:tcPr>
            <w:tcW w:w="1689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May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3077" w:type="dxa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001EEB" w:rsidRDefault="00001EEB">
            <w:pPr>
              <w:spacing w:after="0"/>
              <w:jc w:val="right"/>
            </w:pPr>
          </w:p>
        </w:tc>
      </w:tr>
      <w:tr w:rsidR="00001EEB">
        <w:trPr>
          <w:jc w:val="center"/>
        </w:trPr>
        <w:tc>
          <w:tcPr>
            <w:tcW w:w="1938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194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193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193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1940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1689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3077" w:type="dxa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001EEB">
        <w:trPr>
          <w:trHeight w:val="1300"/>
          <w:jc w:val="center"/>
        </w:trPr>
        <w:tc>
          <w:tcPr>
            <w:tcW w:w="7752" w:type="dxa"/>
            <w:gridSpan w:val="4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Notes: 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68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077" w:type="dxa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W.K.2: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 xml:space="preserve">Use a combination of drawing, dictating, and writing to compose informative/explanatory texts in which they name what they are writing about and supply some information about the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lastRenderedPageBreak/>
              <w:t>topic.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L.K.1.A: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Print many upper-and lowercase letters.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L.K.2.D: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Spell simple words phonetically, drawing on knowledge of sound-letter relationships.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L.K.2.C: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Write a letter or letters for most consonants and short-vowel sounds (phonemes).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L.K.2.A: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Capitalize the first word in a sentence and the pronoun.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L.K.2.B: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Recognize and name end punctuation.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L.K.1.F: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Produce and expand complete sentences in shared language activities.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3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ELA Exam</w:t>
            </w: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ELA Exam</w:t>
            </w: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ELA Exam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23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learn facts from photographs?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8-9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168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077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3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lastRenderedPageBreak/>
              <w:t xml:space="preserve">11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23 –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I begin writing an informational report “all about”?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10-11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12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24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I write a topic sentence for the first chapter of my “all about” book?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12-13</w:t>
            </w: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Math Exam</w:t>
            </w: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Math Exam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NYS Math Exam</w:t>
            </w:r>
          </w:p>
        </w:tc>
        <w:tc>
          <w:tcPr>
            <w:tcW w:w="168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077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38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18 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24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I add facts to the first chapter of “all about” book?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14-15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19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24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I write a topic sentence for the second chapter of my “all about” book?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16-17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24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I add facts to the second chapter of my “all about” book?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18-19</w:t>
            </w: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24 –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I write a topic sentence for the third chapter of my “all about” book?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20-21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25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I add facts to the third chapter of my “all about” book?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22-23</w:t>
            </w:r>
          </w:p>
        </w:tc>
        <w:tc>
          <w:tcPr>
            <w:tcW w:w="1689" w:type="dxa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077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1938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Spring Recess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0" hidden="0" allowOverlap="1">
                      <wp:simplePos x="0" y="0"/>
                      <wp:positionH relativeFrom="margin">
                        <wp:posOffset>1206500</wp:posOffset>
                      </wp:positionH>
                      <wp:positionV relativeFrom="paragraph">
                        <wp:posOffset>101600</wp:posOffset>
                      </wp:positionV>
                      <wp:extent cx="4775200" cy="177800"/>
                      <wp:effectExtent l="0" t="0" r="0" b="0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959988" y="3694275"/>
                                <a:ext cx="4772024" cy="17144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1EEB" w:rsidRDefault="00001EE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4" o:spid="_x0000_s1028" type="#_x0000_t13" style="position:absolute;left:0;text-align:left;margin-left:95pt;margin-top:8pt;width:376pt;height:14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" o:allowincell="f" adj="21212" filled="f" stroked="f">
                      <v:textbox inset="2.53958mm,2.53958mm,2.53958mm,2.53958mm">
                        <w:txbxContent>
                          <w:p w:rsidR="00001EEB" w:rsidRDefault="00001EEB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37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940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1689" w:type="dxa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3077" w:type="dxa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</w:tbl>
    <w:p w:rsidR="00001EEB" w:rsidRDefault="00001EEB">
      <w:pPr>
        <w:spacing w:after="0"/>
        <w:jc w:val="right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F02F26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 Literacy Curriculum Pacing Calendar</w:t>
      </w:r>
      <w:r>
        <w:rPr>
          <w:rFonts w:ascii="Tahoma" w:eastAsia="Tahoma" w:hAnsi="Tahoma" w:cs="Tahoma"/>
          <w:sz w:val="28"/>
          <w:szCs w:val="28"/>
        </w:rP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001EEB" w:rsidRDefault="00001EEB">
      <w:pPr>
        <w:spacing w:after="0" w:line="240" w:lineRule="auto"/>
      </w:pPr>
    </w:p>
    <w:tbl>
      <w:tblPr>
        <w:tblStyle w:val="a7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1905"/>
        <w:gridCol w:w="1903"/>
        <w:gridCol w:w="1903"/>
        <w:gridCol w:w="1903"/>
        <w:gridCol w:w="1660"/>
        <w:gridCol w:w="3282"/>
      </w:tblGrid>
      <w:tr w:rsidR="00001EEB">
        <w:trPr>
          <w:jc w:val="center"/>
        </w:trPr>
        <w:tc>
          <w:tcPr>
            <w:tcW w:w="0" w:type="auto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:rsidR="00001EEB" w:rsidRDefault="00F02F26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 ~ May 2016 ~</w:t>
            </w:r>
          </w:p>
        </w:tc>
        <w:tc>
          <w:tcPr>
            <w:tcW w:w="0" w:type="auto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Jun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0" w:type="auto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001EEB" w:rsidRDefault="00001EEB">
            <w:pPr>
              <w:spacing w:after="0"/>
              <w:jc w:val="right"/>
            </w:pPr>
          </w:p>
        </w:tc>
      </w:tr>
      <w:tr w:rsidR="00001EEB">
        <w:trPr>
          <w:jc w:val="center"/>
        </w:trPr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001EEB">
        <w:trPr>
          <w:trHeight w:val="1300"/>
          <w:jc w:val="center"/>
        </w:trPr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2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25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I edit my “all about” books?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24-25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3 </w:t>
            </w:r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25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choose a topic sentence for our first chapter of our “all about” book?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26-27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F02F26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0" hidden="0" allowOverlap="1">
                      <wp:simplePos x="0" y="0"/>
                      <wp:positionH relativeFrom="margin">
                        <wp:posOffset>228600</wp:posOffset>
                      </wp:positionH>
                      <wp:positionV relativeFrom="paragraph">
                        <wp:posOffset>228600</wp:posOffset>
                      </wp:positionV>
                      <wp:extent cx="1879600" cy="254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03025" y="3779682"/>
                                <a:ext cx="18859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lg" len="lg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74BE95" id="Straight Arrow Connector 5" o:spid="_x0000_s1026" type="#_x0000_t32" style="position:absolute;margin-left:18pt;margin-top:18pt;width:148pt;height:2pt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" o:allowincell="f">
                      <v:stroke endarrow="block" endarrowwidth="wide" endarrowlength="long" joinstyle="miter"/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25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add facts to the first chapter of “all about” book?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28-29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0" w:type="auto"/>
            <w:vMerge w:val="restart"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W.K.2: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 xml:space="preserve">Use a combination of drawing, dictating, and writing to compose informative/explanatory texts in which they name what they are writing about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and supply some information about the topic.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L.K.1.A: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Print many upper-and lowercase letters.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L.K.2.D: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Spell simple words phonetically, drawing on knowledge of sound-letter relationships.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L.K.2.C: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Write a letter or letters for most consonants and short-vowel sounds (phonemes).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L.K.2.A: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Capitalize the first word in a sentence and the pronoun.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L.K.2.B: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Recognize and name end punctuation.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L.K.1.F: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Produce and expand complete sentences in shared l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anguage activities.</w:t>
            </w:r>
          </w:p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25 – Day 5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choose a topic sentence for our second chapter of our “all about” book?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30-31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26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add facts to the second chapter of our “all about” book?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32-33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26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choose a topic sentence for our third chapter of our “all about” book?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34-35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Evening Conference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26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add facts to the third chapter of our “all about” book?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36-37</w:t>
            </w:r>
          </w:p>
          <w:p w:rsidR="00001EEB" w:rsidRDefault="00001EEB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29 – Day 1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ask “what” questions about our topic?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62-63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29 – Day 2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ask “how” questions about our topic?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64-65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29 – Day 3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ask “where” questions about our topic?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66-67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 xml:space="preserve">18 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Week 29 – Day 4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ask “why” questions about our topic?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BW (Red) pp. 68-69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Informational Report Wrap –Up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Informational Report Wrap –Up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Middle-Of-Year Writing</w:t>
            </w:r>
          </w:p>
          <w:p w:rsidR="00001EEB" w:rsidRDefault="00F02F26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0" hidden="0" allowOverlap="1">
                      <wp:simplePos x="0" y="0"/>
                      <wp:positionH relativeFrom="margin">
                        <wp:posOffset>139700</wp:posOffset>
                      </wp:positionH>
                      <wp:positionV relativeFrom="paragraph">
                        <wp:posOffset>127000</wp:posOffset>
                      </wp:positionV>
                      <wp:extent cx="1879600" cy="25400"/>
                      <wp:effectExtent l="0" t="0" r="0" b="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03025" y="3779682"/>
                                <a:ext cx="18859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lg" len="lg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750632" id="Straight Arrow Connector 3" o:spid="_x0000_s1026" type="#_x0000_t32" style="position:absolute;margin-left:11pt;margin-top:10pt;width:148pt;height:2pt;z-index:251673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" o:allowincell="f">
                      <v:stroke endarrow="block" endarrowwidth="wide" endarrowlength="long" joinstyle="miter"/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Middle-Of-Year Writing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  <w:u w:val="single"/>
              </w:rPr>
              <w:t>How To Writing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What are the features of a “how-to” book?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Lesson #1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write a list of ideas for our “how-to”?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Lesson #2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choose a title for our “how-to”?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Lesson #3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Memorial Day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 School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act out the steps of our “how-to”?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Lesson #4</w:t>
            </w:r>
          </w:p>
        </w:tc>
        <w:tc>
          <w:tcPr>
            <w:tcW w:w="0" w:type="auto"/>
            <w:gridSpan w:val="4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0" w:type="auto"/>
            <w:vMerge/>
            <w:tcBorders>
              <w:top w:val="single" w:sz="8" w:space="0" w:color="333399"/>
              <w:left w:val="single" w:sz="8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</w:tbl>
    <w:p w:rsidR="00001EEB" w:rsidRDefault="00001EEB">
      <w:pPr>
        <w:spacing w:after="0"/>
        <w:jc w:val="right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001EEB">
      <w:pPr>
        <w:spacing w:after="0" w:line="240" w:lineRule="auto"/>
        <w:jc w:val="center"/>
      </w:pPr>
    </w:p>
    <w:p w:rsidR="00001EEB" w:rsidRDefault="00F02F26">
      <w:pPr>
        <w:spacing w:after="0" w:line="240" w:lineRule="auto"/>
        <w:jc w:val="center"/>
      </w:pPr>
      <w:r>
        <w:rPr>
          <w:rFonts w:ascii="Tahoma" w:eastAsia="Tahoma" w:hAnsi="Tahoma" w:cs="Tahoma"/>
          <w:b/>
          <w:sz w:val="28"/>
          <w:szCs w:val="28"/>
        </w:rPr>
        <w:t>C.S.300 Literacy Curriculum Pacing Calendar</w:t>
      </w:r>
      <w:r>
        <w:rPr>
          <w:rFonts w:ascii="Tahoma" w:eastAsia="Tahoma" w:hAnsi="Tahoma" w:cs="Tahoma"/>
          <w:sz w:val="28"/>
          <w:szCs w:val="28"/>
        </w:rPr>
        <w:t xml:space="preserve">: </w:t>
      </w:r>
      <w:r>
        <w:rPr>
          <w:rFonts w:ascii="Tahoma" w:eastAsia="Tahoma" w:hAnsi="Tahoma" w:cs="Tahoma"/>
          <w:b/>
          <w:sz w:val="28"/>
          <w:szCs w:val="28"/>
        </w:rPr>
        <w:t>2015-2016</w:t>
      </w:r>
    </w:p>
    <w:p w:rsidR="00001EEB" w:rsidRDefault="00001EEB">
      <w:pPr>
        <w:spacing w:after="0" w:line="240" w:lineRule="auto"/>
      </w:pPr>
    </w:p>
    <w:tbl>
      <w:tblPr>
        <w:tblStyle w:val="a8"/>
        <w:tblW w:w="14458" w:type="dxa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82"/>
        <w:gridCol w:w="1882"/>
        <w:gridCol w:w="1880"/>
        <w:gridCol w:w="1880"/>
        <w:gridCol w:w="1882"/>
        <w:gridCol w:w="1640"/>
        <w:gridCol w:w="3412"/>
      </w:tblGrid>
      <w:tr w:rsidR="00001EEB">
        <w:trPr>
          <w:jc w:val="center"/>
        </w:trPr>
        <w:tc>
          <w:tcPr>
            <w:tcW w:w="0" w:type="auto"/>
            <w:gridSpan w:val="5"/>
            <w:tcBorders>
              <w:top w:val="single" w:sz="12" w:space="0" w:color="333399"/>
              <w:left w:val="single" w:sz="12" w:space="0" w:color="333399"/>
              <w:bottom w:val="single" w:sz="8" w:space="0" w:color="E6E6E6"/>
            </w:tcBorders>
            <w:shd w:val="clear" w:color="auto" w:fill="333399"/>
          </w:tcPr>
          <w:p w:rsidR="00001EEB" w:rsidRDefault="00F02F26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 xml:space="preserve">                                                   ~ June 2016 ~</w:t>
            </w:r>
          </w:p>
        </w:tc>
        <w:tc>
          <w:tcPr>
            <w:tcW w:w="0" w:type="auto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>Jul 2016</w:t>
            </w:r>
            <w:r>
              <w:rPr>
                <w:rFonts w:ascii="Arial" w:eastAsia="Arial" w:hAnsi="Arial" w:cs="Arial"/>
                <w:color w:val="CCCCCC"/>
                <w:sz w:val="14"/>
                <w:szCs w:val="14"/>
              </w:rPr>
              <w:t xml:space="preserve"> ►</w:t>
            </w:r>
          </w:p>
        </w:tc>
        <w:tc>
          <w:tcPr>
            <w:tcW w:w="0" w:type="auto"/>
            <w:tcBorders>
              <w:top w:val="single" w:sz="12" w:space="0" w:color="333399"/>
              <w:left w:val="single" w:sz="12" w:space="0" w:color="333399"/>
              <w:bottom w:val="single" w:sz="8" w:space="0" w:color="E6E6E6"/>
              <w:right w:val="single" w:sz="12" w:space="0" w:color="333399"/>
            </w:tcBorders>
            <w:shd w:val="clear" w:color="auto" w:fill="333399"/>
          </w:tcPr>
          <w:p w:rsidR="00001EEB" w:rsidRDefault="00001EEB">
            <w:pPr>
              <w:spacing w:after="0"/>
              <w:jc w:val="right"/>
            </w:pPr>
          </w:p>
        </w:tc>
      </w:tr>
      <w:tr w:rsidR="00001EEB">
        <w:trPr>
          <w:jc w:val="center"/>
        </w:trPr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Mon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Tue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Wed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Thu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8" w:space="0" w:color="E6E6E6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Fri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Sat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333399"/>
              <w:right w:val="single" w:sz="12" w:space="0" w:color="333399"/>
            </w:tcBorders>
            <w:shd w:val="clear" w:color="auto" w:fill="333399"/>
          </w:tcPr>
          <w:p w:rsidR="00001EEB" w:rsidRDefault="00F02F26">
            <w:pPr>
              <w:spacing w:before="20"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FFFFFF"/>
              </w:rPr>
              <w:t>Common Core Learning Standards</w:t>
            </w:r>
          </w:p>
        </w:tc>
      </w:tr>
      <w:tr w:rsidR="00001EEB">
        <w:trPr>
          <w:trHeight w:val="1300"/>
          <w:jc w:val="center"/>
        </w:trPr>
        <w:tc>
          <w:tcPr>
            <w:tcW w:w="0" w:type="auto"/>
            <w:gridSpan w:val="2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C0C0C0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How can we use sequence words to keep our ideas in order?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Lesson #5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How can we zoom in to make our pictures clear?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Lesson #6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0" w:type="auto"/>
            <w:vMerge w:val="restart"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W.K.2: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Use a combination of drawing, dictating, and writing to compose informative/explanatory texts in which they name what they are writing about and supply some information about the topic.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L.K.1.A: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Print many upper-and lowercase letters.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L.K.2.D: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Spell si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mple words phonetically, drawing on knowledge of sound-letter relationships.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L.K.2.C:  </w:t>
            </w:r>
            <w:r>
              <w:rPr>
                <w:rFonts w:ascii="Arial Narrow" w:eastAsia="Arial Narrow" w:hAnsi="Arial Narrow" w:cs="Arial Narrow"/>
                <w:color w:val="000080"/>
                <w:sz w:val="20"/>
                <w:szCs w:val="20"/>
              </w:rPr>
              <w:t>Write a letter or letters for most consonants and short-vowel sounds (phonemes).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L.K.2.A: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Capitalize the first word in a sentence and the pronoun.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L.K.2.B: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Recogniz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e and name end punctuation.</w:t>
            </w:r>
          </w:p>
          <w:p w:rsidR="00001EEB" w:rsidRDefault="00001EEB">
            <w:pPr>
              <w:spacing w:after="0" w:line="240" w:lineRule="auto"/>
            </w:pPr>
          </w:p>
          <w:p w:rsidR="00001EEB" w:rsidRDefault="00F02F26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b/>
                <w:color w:val="000080"/>
                <w:sz w:val="20"/>
                <w:szCs w:val="20"/>
              </w:rPr>
              <w:t xml:space="preserve">L.K.1.F:  </w:t>
            </w:r>
            <w:r>
              <w:rPr>
                <w:rFonts w:ascii="Arial Narrow" w:eastAsia="Arial Narrow" w:hAnsi="Arial Narrow" w:cs="Arial Narrow"/>
                <w:color w:val="202020"/>
                <w:sz w:val="20"/>
                <w:szCs w:val="20"/>
              </w:rPr>
              <w:t>Produce and expand complete sentences in shared language activities.</w:t>
            </w:r>
          </w:p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Grade 4 Science Exam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Book of the Month Activity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How can we use exact words to make our ideas clear?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Lesson #7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>Clerical Half-Day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How can we add labels to make our writing clear?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Lesson #8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Chancellor’s Conference Day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Non-Attendance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How can write a “how-to” that tells you how to make things?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Lesson #10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How can write a recipe?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Lesson #11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Clerical Half-Day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How can we use spelling strategies to help us spell longer words?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Lesson #12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16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How can we add cautions to our “how-to”?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Lesson #13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How can we use the word wall to help us with our spelling?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Lesson #14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18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How can we use proper capitalization when writing our “how-to”?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Lesson #15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21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How can we use the “act out” activity to rearrange, add, or delete steps?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Lesson #19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22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Reteach Lessons as Needed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Reteach Lessons as Needed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24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Writing Celebration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25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  <w:tr w:rsidR="00001EEB">
        <w:trPr>
          <w:trHeight w:val="1300"/>
          <w:jc w:val="center"/>
        </w:trPr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27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Writing Celebration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28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F02F26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Last Day of School</w:t>
            </w: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29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0" w:type="auto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8" w:space="0" w:color="333399"/>
            </w:tcBorders>
            <w:shd w:val="clear" w:color="auto" w:fill="FFFFFF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80"/>
                <w:sz w:val="24"/>
                <w:szCs w:val="24"/>
              </w:rPr>
              <w:t>30</w:t>
            </w:r>
            <w:r>
              <w:rPr>
                <w:rFonts w:ascii="Arial Narrow" w:eastAsia="Arial Narrow" w:hAnsi="Arial Narrow" w:cs="Arial Narrow"/>
                <w:color w:val="990033"/>
                <w:sz w:val="18"/>
                <w:szCs w:val="18"/>
              </w:rPr>
              <w:t xml:space="preserve"> </w:t>
            </w:r>
          </w:p>
          <w:p w:rsidR="00001EEB" w:rsidRDefault="00001EEB">
            <w:pPr>
              <w:spacing w:after="0" w:line="240" w:lineRule="auto"/>
            </w:pPr>
          </w:p>
        </w:tc>
        <w:tc>
          <w:tcPr>
            <w:tcW w:w="0" w:type="auto"/>
            <w:gridSpan w:val="2"/>
            <w:tcBorders>
              <w:top w:val="single" w:sz="8" w:space="0" w:color="333399"/>
              <w:left w:val="single" w:sz="8" w:space="0" w:color="333399"/>
              <w:bottom w:val="single" w:sz="12" w:space="0" w:color="333399"/>
              <w:right w:val="single" w:sz="12" w:space="0" w:color="333399"/>
            </w:tcBorders>
            <w:shd w:val="clear" w:color="auto" w:fill="C0C0C0"/>
          </w:tcPr>
          <w:p w:rsidR="00001EEB" w:rsidRDefault="00F02F26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Notes:</w:t>
            </w:r>
          </w:p>
        </w:tc>
        <w:tc>
          <w:tcPr>
            <w:tcW w:w="0" w:type="auto"/>
            <w:vMerge/>
            <w:tcBorders>
              <w:top w:val="single" w:sz="8" w:space="0" w:color="333399"/>
              <w:left w:val="single" w:sz="8" w:space="0" w:color="333399"/>
              <w:right w:val="single" w:sz="12" w:space="0" w:color="333399"/>
            </w:tcBorders>
            <w:shd w:val="clear" w:color="auto" w:fill="FAFCE5"/>
          </w:tcPr>
          <w:p w:rsidR="00001EEB" w:rsidRDefault="00001EEB">
            <w:pPr>
              <w:spacing w:after="0" w:line="240" w:lineRule="auto"/>
            </w:pPr>
          </w:p>
        </w:tc>
      </w:tr>
    </w:tbl>
    <w:p w:rsidR="00001EEB" w:rsidRDefault="00001EEB">
      <w:pPr>
        <w:tabs>
          <w:tab w:val="left" w:pos="360"/>
        </w:tabs>
        <w:spacing w:after="0"/>
      </w:pPr>
    </w:p>
    <w:sectPr w:rsidR="00001EEB">
      <w:footerReference w:type="default" r:id="rId7"/>
      <w:pgSz w:w="15840" w:h="122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F26" w:rsidRDefault="00F02F26">
      <w:pPr>
        <w:spacing w:after="0" w:line="240" w:lineRule="auto"/>
      </w:pPr>
      <w:r>
        <w:separator/>
      </w:r>
    </w:p>
  </w:endnote>
  <w:endnote w:type="continuationSeparator" w:id="0">
    <w:p w:rsidR="00F02F26" w:rsidRDefault="00F02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EEB" w:rsidRDefault="00001EEB">
    <w:pPr>
      <w:widowControl w:val="0"/>
      <w:spacing w:after="0"/>
    </w:pPr>
  </w:p>
  <w:tbl>
    <w:tblPr>
      <w:tblStyle w:val="a9"/>
      <w:tblW w:w="14616" w:type="dxa"/>
      <w:tblInd w:w="-108" w:type="dxa"/>
      <w:tblBorders>
        <w:top w:val="single" w:sz="18" w:space="0" w:color="808080"/>
        <w:left w:val="nil"/>
        <w:bottom w:val="nil"/>
        <w:right w:val="nil"/>
        <w:insideH w:val="nil"/>
        <w:insideV w:val="single" w:sz="18" w:space="0" w:color="808080"/>
      </w:tblBorders>
      <w:tblLayout w:type="fixed"/>
      <w:tblLook w:val="0000" w:firstRow="0" w:lastRow="0" w:firstColumn="0" w:lastColumn="0" w:noHBand="0" w:noVBand="0"/>
    </w:tblPr>
    <w:tblGrid>
      <w:gridCol w:w="1515"/>
      <w:gridCol w:w="13101"/>
    </w:tblGrid>
    <w:tr w:rsidR="00001EEB">
      <w:tc>
        <w:tcPr>
          <w:tcW w:w="1515" w:type="dxa"/>
        </w:tcPr>
        <w:p w:rsidR="00001EEB" w:rsidRDefault="00F02F26">
          <w:pPr>
            <w:tabs>
              <w:tab w:val="center" w:pos="4680"/>
              <w:tab w:val="right" w:pos="9360"/>
            </w:tabs>
            <w:spacing w:after="720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2C507F">
            <w:rPr>
              <w:noProof/>
            </w:rPr>
            <w:t>2</w:t>
          </w:r>
          <w:r>
            <w:fldChar w:fldCharType="end"/>
          </w:r>
        </w:p>
      </w:tc>
      <w:tc>
        <w:tcPr>
          <w:tcW w:w="13101" w:type="dxa"/>
        </w:tcPr>
        <w:p w:rsidR="00001EEB" w:rsidRDefault="00F02F26">
          <w:pPr>
            <w:tabs>
              <w:tab w:val="center" w:pos="4680"/>
              <w:tab w:val="right" w:pos="9360"/>
            </w:tabs>
            <w:spacing w:after="720"/>
          </w:pPr>
          <w:r>
            <w:rPr>
              <w:b/>
              <w:sz w:val="18"/>
              <w:szCs w:val="18"/>
            </w:rPr>
            <w:t>The School of Science and Applied Learning 2050 Prospect Avenue, Bronx, Y 10457 Telephone: (718) 584-6310 Facsimile: (718) 220-1370, CS300.wikispaces.com</w:t>
          </w:r>
        </w:p>
      </w:tc>
    </w:tr>
  </w:tbl>
  <w:p w:rsidR="00001EEB" w:rsidRDefault="00001EEB">
    <w:pPr>
      <w:tabs>
        <w:tab w:val="center" w:pos="4680"/>
        <w:tab w:val="right" w:pos="9360"/>
      </w:tabs>
      <w:spacing w:after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F26" w:rsidRDefault="00F02F26">
      <w:pPr>
        <w:spacing w:after="0" w:line="240" w:lineRule="auto"/>
      </w:pPr>
      <w:r>
        <w:separator/>
      </w:r>
    </w:p>
  </w:footnote>
  <w:footnote w:type="continuationSeparator" w:id="0">
    <w:p w:rsidR="00F02F26" w:rsidRDefault="00F02F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EEB"/>
    <w:rsid w:val="00001EEB"/>
    <w:rsid w:val="002C507F"/>
    <w:rsid w:val="00F0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3CE0F1-E200-4880-9057-6483E178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4" w:type="dxa"/>
        <w:right w:w="43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3420</Words>
  <Characters>19497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Fotinis</dc:creator>
  <cp:lastModifiedBy>Olga Fotinis</cp:lastModifiedBy>
  <cp:revision>2</cp:revision>
  <dcterms:created xsi:type="dcterms:W3CDTF">2015-08-11T22:58:00Z</dcterms:created>
  <dcterms:modified xsi:type="dcterms:W3CDTF">2015-08-11T22:58:00Z</dcterms:modified>
</cp:coreProperties>
</file>